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Предложение о сотрудничестве</w:t>
      </w:r>
    </w:p>
    <w:p>
      <w:pPr>
        <w:pStyle w:val="Subtitle"/>
      </w:pPr>
      <w:r>
        <w:t>ЭКВИЛИБРИУМ    Совместный пилот</w:t>
      </w:r>
    </w:p>
    <w:p>
      <w:r>
        <w:t>Уважаемые коллеги!</w:t>
      </w:r>
    </w:p>
    <w:p>
      <w:r>
        <w:t>Предлагаем рассмотреть участие в пилоте ЭКВИЛИБРИУМ — системы согласованного развития, основанной на связанных балансах, распределённой ответственности и проверке результата.</w:t>
      </w:r>
    </w:p>
    <w:p>
      <w:r>
        <w:t>Для начала сотрудничества предлагаем выбрать одну задачу вашей организации или территории. Совместная команда подготовит исходный профиль, сравнит варианты решения и определит ограниченный объём работ, который можно обеспечить ресурсами и проверить.</w:t>
      </w:r>
    </w:p>
    <w:p>
      <w:pPr>
        <w:pStyle w:val="Heading2"/>
      </w:pPr>
      <w:r>
        <w:t>Предмет совместной работы</w:t>
      </w:r>
    </w:p>
    <w:p>
      <w:r>
        <w:t>Подготовка и проведение первого управленческого цикла продолжительностью до 90 дней от согласованной даты старта. При необходимости более длительных наблюдений участники отдельно определят период подтверждения эффекта.</w:t>
      </w:r>
    </w:p>
    <w:p>
      <w:pPr>
        <w:pStyle w:val="Heading2"/>
      </w:pPr>
      <w:r>
        <w:t>Предлагаемые результаты</w:t>
      </w:r>
    </w:p>
    <w:p>
      <w:r>
        <w:t>• Паспорт задачи с границами объекта, получателями результата и ответственными ролями.</w:t>
      </w:r>
    </w:p>
    <w:p>
      <w:r>
        <w:t>• Исходный баланс с источниками данных и перечнем существенных пробелов.</w:t>
      </w:r>
    </w:p>
    <w:p>
      <w:r>
        <w:t>• План работ с ресурсами, контрольными точками и условиями остановки.</w:t>
      </w:r>
    </w:p>
    <w:p>
      <w:r>
        <w:t>• Отчёт о выполнении и проверке с предложением о продолжении или корректировке.</w:t>
      </w:r>
    </w:p>
    <w:p>
      <w:pPr>
        <w:pStyle w:val="Heading2"/>
      </w:pPr>
      <w:r>
        <w:t>Вопросы для первой встречи</w:t>
      </w:r>
    </w:p>
    <w:p>
      <w:r>
        <w:t>Какая задача имеет приоритет? Кто располагает данными и отвечает за объект? Какие ресурсы доступны? Кто сможет независимо проверить результат? Какие ограничения необходимо включить в паспорт?</w:t>
      </w:r>
    </w:p>
    <w:p>
      <w:r>
        <w:t>Предлагаем назначить координаторов и согласовать встречу для подготовки пилота. Конкретный бюджет, договорные условия и права на результаты стороны определят после выбора объекта и оценки исходных данных.</w:t>
      </w:r>
    </w:p>
    <w:p>
      <w:r>
        <w:t>С уважением,</w:t>
        <w:br/>
        <w:t>Соколов Сергей Леонидович</w:t>
        <w:br/>
        <w:t>Инициатор концепции ЭКВИЛИБРИУМ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19 сентября 2026    ·    Редакция 1.0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ЭКВИЛИБРИУМ    /    ПРЕДСТАВИТЕЛЬСКИЕ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